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E5881" w14:textId="77777777" w:rsidR="0069277D" w:rsidRPr="00B242E6" w:rsidRDefault="0069277D" w:rsidP="0069277D">
      <w:pPr>
        <w:jc w:val="center"/>
        <w:rPr>
          <w:rFonts w:eastAsia="Times New Roman" w:cstheme="minorHAnsi"/>
          <w:b/>
          <w:bCs/>
          <w:sz w:val="22"/>
          <w:szCs w:val="22"/>
          <w:lang w:eastAsia="es-ES"/>
        </w:rPr>
      </w:pPr>
      <w:r w:rsidRPr="00B242E6">
        <w:rPr>
          <w:rFonts w:eastAsia="Times New Roman" w:cstheme="minorHAnsi"/>
          <w:b/>
          <w:bCs/>
          <w:sz w:val="22"/>
          <w:szCs w:val="22"/>
          <w:lang w:eastAsia="es-ES"/>
        </w:rPr>
        <w:t>ANEXO No. 1</w:t>
      </w:r>
      <w:r>
        <w:rPr>
          <w:rFonts w:eastAsia="Times New Roman" w:cstheme="minorHAnsi"/>
          <w:b/>
          <w:bCs/>
          <w:sz w:val="22"/>
          <w:szCs w:val="22"/>
          <w:lang w:eastAsia="es-ES"/>
        </w:rPr>
        <w:t>9</w:t>
      </w:r>
    </w:p>
    <w:p w14:paraId="63560834" w14:textId="77777777" w:rsidR="0069277D" w:rsidRPr="00B242E6" w:rsidRDefault="0069277D" w:rsidP="0069277D">
      <w:pPr>
        <w:jc w:val="center"/>
        <w:rPr>
          <w:rFonts w:eastAsia="Times New Roman" w:cstheme="minorHAnsi"/>
          <w:b/>
          <w:bCs/>
          <w:sz w:val="22"/>
          <w:szCs w:val="22"/>
          <w:lang w:eastAsia="es-ES"/>
        </w:rPr>
      </w:pPr>
      <w:r w:rsidRPr="00B242E6">
        <w:rPr>
          <w:rFonts w:eastAsia="Times New Roman" w:cstheme="minorHAnsi"/>
          <w:b/>
          <w:bCs/>
          <w:sz w:val="22"/>
          <w:szCs w:val="22"/>
          <w:lang w:eastAsia="es-ES"/>
        </w:rPr>
        <w:t>PARTICIPACIÓN MAYORITARIA DE PERSONAS EN PROCESO DE REINCORPORACIÓN (PERSONA JURÍDICA INTEGRANTE DEL PROPONENTE PLURAL)</w:t>
      </w:r>
    </w:p>
    <w:p w14:paraId="7685ADB2" w14:textId="77777777" w:rsidR="0069277D" w:rsidRPr="00B242E6" w:rsidRDefault="0069277D" w:rsidP="0069277D">
      <w:pPr>
        <w:jc w:val="center"/>
        <w:rPr>
          <w:rFonts w:eastAsia="Times New Roman" w:cstheme="minorHAnsi"/>
          <w:sz w:val="22"/>
          <w:szCs w:val="22"/>
          <w:lang w:eastAsia="es-ES"/>
        </w:rPr>
      </w:pPr>
    </w:p>
    <w:p w14:paraId="01657AB5" w14:textId="77777777" w:rsidR="0069277D" w:rsidRPr="00B242E6" w:rsidRDefault="0069277D" w:rsidP="0069277D">
      <w:pPr>
        <w:tabs>
          <w:tab w:val="left" w:pos="-142"/>
        </w:tabs>
        <w:autoSpaceDE w:val="0"/>
        <w:autoSpaceDN w:val="0"/>
        <w:adjustRightInd w:val="0"/>
        <w:jc w:val="both"/>
        <w:outlineLvl w:val="0"/>
        <w:rPr>
          <w:rFonts w:eastAsia="Times New Roman" w:cstheme="minorHAnsi"/>
          <w:sz w:val="22"/>
          <w:szCs w:val="22"/>
          <w:lang w:eastAsia="es-ES"/>
        </w:rPr>
      </w:pPr>
      <w:r w:rsidRPr="00B242E6">
        <w:rPr>
          <w:rFonts w:eastAsia="Times New Roman" w:cstheme="minorHAnsi"/>
          <w:sz w:val="22"/>
          <w:szCs w:val="22"/>
          <w:highlight w:val="lightGray"/>
          <w:lang w:eastAsia="es-ES"/>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B242E6">
        <w:rPr>
          <w:rFonts w:eastAsia="Times New Roman" w:cstheme="minorHAnsi"/>
          <w:sz w:val="22"/>
          <w:szCs w:val="22"/>
          <w:lang w:eastAsia="es-ES"/>
        </w:rPr>
        <w:t>]</w:t>
      </w:r>
    </w:p>
    <w:p w14:paraId="2D211ABE" w14:textId="77777777" w:rsidR="0069277D" w:rsidRPr="00B242E6" w:rsidRDefault="0069277D" w:rsidP="0069277D">
      <w:pPr>
        <w:tabs>
          <w:tab w:val="left" w:pos="-142"/>
        </w:tabs>
        <w:autoSpaceDE w:val="0"/>
        <w:autoSpaceDN w:val="0"/>
        <w:adjustRightInd w:val="0"/>
        <w:jc w:val="both"/>
        <w:outlineLvl w:val="0"/>
        <w:rPr>
          <w:rFonts w:eastAsia="Times New Roman" w:cstheme="minorHAnsi"/>
          <w:sz w:val="22"/>
          <w:szCs w:val="22"/>
          <w:lang w:eastAsia="es-ES"/>
        </w:rPr>
      </w:pPr>
    </w:p>
    <w:p w14:paraId="6A0BAC36" w14:textId="77777777" w:rsidR="0069277D" w:rsidRPr="00B242E6" w:rsidRDefault="0069277D" w:rsidP="0069277D">
      <w:pPr>
        <w:tabs>
          <w:tab w:val="left" w:pos="-142"/>
        </w:tabs>
        <w:autoSpaceDE w:val="0"/>
        <w:autoSpaceDN w:val="0"/>
        <w:adjustRightInd w:val="0"/>
        <w:jc w:val="both"/>
        <w:outlineLvl w:val="0"/>
        <w:rPr>
          <w:rFonts w:eastAsia="Times New Roman" w:cstheme="minorHAnsi"/>
          <w:sz w:val="22"/>
          <w:szCs w:val="22"/>
          <w:lang w:eastAsia="es-ES"/>
        </w:rPr>
      </w:pPr>
      <w:r w:rsidRPr="00B242E6">
        <w:rPr>
          <w:rFonts w:eastAsia="Times New Roman" w:cstheme="minorHAnsi"/>
          <w:sz w:val="22"/>
          <w:szCs w:val="22"/>
          <w:lang w:eastAsia="es-ES"/>
        </w:rPr>
        <w:t>Señores</w:t>
      </w:r>
    </w:p>
    <w:p w14:paraId="5CDA7A01" w14:textId="77777777" w:rsidR="0069277D" w:rsidRPr="00B242E6" w:rsidRDefault="0069277D" w:rsidP="0069277D">
      <w:pPr>
        <w:tabs>
          <w:tab w:val="left" w:pos="-142"/>
        </w:tabs>
        <w:autoSpaceDE w:val="0"/>
        <w:autoSpaceDN w:val="0"/>
        <w:adjustRightInd w:val="0"/>
        <w:jc w:val="both"/>
        <w:outlineLvl w:val="0"/>
        <w:rPr>
          <w:rFonts w:eastAsia="Times New Roman" w:cstheme="minorHAnsi"/>
          <w:b/>
          <w:sz w:val="22"/>
          <w:szCs w:val="22"/>
          <w:highlight w:val="lightGray"/>
          <w:lang w:eastAsia="es-ES"/>
        </w:rPr>
      </w:pPr>
      <w:r w:rsidRPr="00B242E6">
        <w:rPr>
          <w:rFonts w:eastAsia="Times New Roman" w:cstheme="minorHAnsi"/>
          <w:b/>
          <w:sz w:val="22"/>
          <w:szCs w:val="22"/>
          <w:highlight w:val="lightGray"/>
          <w:lang w:eastAsia="es-ES"/>
        </w:rPr>
        <w:t xml:space="preserve">[NOMBRE DE LA ENTIDAD] </w:t>
      </w:r>
    </w:p>
    <w:p w14:paraId="44876D8D" w14:textId="77777777" w:rsidR="0069277D" w:rsidRPr="00B242E6" w:rsidRDefault="0069277D" w:rsidP="0069277D">
      <w:pPr>
        <w:tabs>
          <w:tab w:val="left" w:pos="-142"/>
        </w:tabs>
        <w:autoSpaceDE w:val="0"/>
        <w:autoSpaceDN w:val="0"/>
        <w:adjustRightInd w:val="0"/>
        <w:jc w:val="both"/>
        <w:outlineLvl w:val="0"/>
        <w:rPr>
          <w:rFonts w:eastAsia="Times New Roman" w:cstheme="minorHAnsi"/>
          <w:sz w:val="22"/>
          <w:szCs w:val="22"/>
          <w:lang w:eastAsia="es-ES"/>
        </w:rPr>
      </w:pPr>
      <w:r w:rsidRPr="00B242E6">
        <w:rPr>
          <w:rFonts w:eastAsia="Times New Roman" w:cstheme="minorHAnsi"/>
          <w:sz w:val="22"/>
          <w:szCs w:val="22"/>
          <w:highlight w:val="lightGray"/>
          <w:lang w:eastAsia="es-ES"/>
        </w:rPr>
        <w:t>[Ciudad]</w:t>
      </w:r>
      <w:r w:rsidRPr="00B242E6">
        <w:rPr>
          <w:rFonts w:eastAsia="Times New Roman" w:cstheme="minorHAnsi"/>
          <w:sz w:val="22"/>
          <w:szCs w:val="22"/>
          <w:lang w:eastAsia="es-ES"/>
        </w:rPr>
        <w:t xml:space="preserve"> </w:t>
      </w:r>
    </w:p>
    <w:p w14:paraId="1A82975C" w14:textId="77777777" w:rsidR="0069277D" w:rsidRPr="00B242E6" w:rsidRDefault="0069277D" w:rsidP="0069277D">
      <w:pPr>
        <w:tabs>
          <w:tab w:val="left" w:pos="-142"/>
        </w:tabs>
        <w:autoSpaceDE w:val="0"/>
        <w:autoSpaceDN w:val="0"/>
        <w:adjustRightInd w:val="0"/>
        <w:rPr>
          <w:rFonts w:eastAsia="Times New Roman" w:cstheme="minorHAnsi"/>
          <w:sz w:val="22"/>
          <w:szCs w:val="22"/>
          <w:lang w:eastAsia="es-ES"/>
        </w:rPr>
      </w:pPr>
    </w:p>
    <w:p w14:paraId="3A8DA2A5" w14:textId="77777777" w:rsidR="006614BB" w:rsidRPr="00074D4D" w:rsidRDefault="006614BB" w:rsidP="006614BB">
      <w:pPr>
        <w:tabs>
          <w:tab w:val="left" w:pos="-142"/>
        </w:tabs>
        <w:autoSpaceDE w:val="0"/>
        <w:autoSpaceDN w:val="0"/>
        <w:adjustRightInd w:val="0"/>
        <w:spacing w:before="120" w:after="240"/>
        <w:jc w:val="both"/>
        <w:outlineLvl w:val="0"/>
        <w:rPr>
          <w:rFonts w:eastAsia="Times New Roman" w:cstheme="minorHAnsi"/>
          <w:sz w:val="22"/>
          <w:szCs w:val="22"/>
          <w:highlight w:val="lightGray"/>
          <w:lang w:eastAsia="es-ES"/>
        </w:rPr>
      </w:pPr>
      <w:r w:rsidRPr="00074D4D">
        <w:rPr>
          <w:rFonts w:eastAsia="Times New Roman" w:cstheme="minorHAnsi"/>
          <w:b/>
          <w:sz w:val="22"/>
          <w:szCs w:val="22"/>
          <w:lang w:eastAsia="es-ES"/>
        </w:rPr>
        <w:t>REFERENCIA:</w:t>
      </w:r>
      <w:r>
        <w:rPr>
          <w:rFonts w:eastAsia="Times New Roman" w:cstheme="minorHAnsi"/>
          <w:sz w:val="22"/>
          <w:szCs w:val="22"/>
          <w:lang w:eastAsia="es-ES"/>
        </w:rPr>
        <w:t xml:space="preserve"> </w:t>
      </w:r>
      <w:r w:rsidRPr="00584F76">
        <w:rPr>
          <w:rFonts w:asciiTheme="majorHAnsi" w:hAnsiTheme="majorHAnsi" w:cstheme="majorHAnsi"/>
          <w:b/>
          <w:bCs/>
          <w:sz w:val="22"/>
          <w:szCs w:val="22"/>
        </w:rPr>
        <w:t xml:space="preserve">PROCESO DE LICITACIÓN PÚBLICALP LP No. 001 de 2026 – cuyo objeto es: </w:t>
      </w:r>
      <w:r w:rsidRPr="00584F76">
        <w:rPr>
          <w:rFonts w:asciiTheme="majorHAnsi" w:hAnsiTheme="majorHAnsi" w:cstheme="majorHAnsi"/>
          <w:b/>
          <w:bCs/>
          <w:i/>
          <w:iCs/>
          <w:sz w:val="22"/>
          <w:szCs w:val="22"/>
        </w:rPr>
        <w:t>“</w:t>
      </w:r>
      <w:r w:rsidRPr="00584F76">
        <w:rPr>
          <w:rFonts w:asciiTheme="majorHAnsi" w:eastAsia="Verdana" w:hAnsiTheme="majorHAnsi" w:cstheme="majorHAnsi"/>
          <w:b/>
          <w:bCs/>
          <w:i/>
          <w:iCs/>
          <w:color w:val="000000"/>
          <w:sz w:val="22"/>
          <w:szCs w:val="22"/>
        </w:rPr>
        <w:t>Contratar los servicios de Vigilancia y monitoreo</w:t>
      </w:r>
      <w:r w:rsidRPr="00584F76">
        <w:rPr>
          <w:rFonts w:asciiTheme="majorHAnsi" w:hAnsiTheme="majorHAnsi" w:cstheme="majorHAnsi"/>
          <w:b/>
          <w:bCs/>
          <w:i/>
          <w:iCs/>
          <w:sz w:val="22"/>
          <w:szCs w:val="22"/>
        </w:rPr>
        <w:t>”</w:t>
      </w:r>
      <w:r w:rsidRPr="00584F76">
        <w:rPr>
          <w:rFonts w:asciiTheme="majorHAnsi" w:hAnsiTheme="majorHAnsi" w:cstheme="majorHAnsi"/>
          <w:b/>
          <w:bCs/>
          <w:sz w:val="22"/>
          <w:szCs w:val="22"/>
          <w:lang w:val="es-ES"/>
        </w:rPr>
        <w:t>.</w:t>
      </w:r>
    </w:p>
    <w:p w14:paraId="7C26A3FE" w14:textId="77777777" w:rsidR="0069277D" w:rsidRPr="00B242E6" w:rsidRDefault="0069277D" w:rsidP="0069277D">
      <w:pPr>
        <w:widowControl w:val="0"/>
        <w:jc w:val="both"/>
        <w:rPr>
          <w:rFonts w:eastAsia="Times New Roman" w:cstheme="minorHAnsi"/>
          <w:sz w:val="22"/>
          <w:szCs w:val="22"/>
          <w:lang w:eastAsia="es-ES"/>
        </w:rPr>
      </w:pPr>
    </w:p>
    <w:p w14:paraId="716E47B3" w14:textId="77777777" w:rsidR="0069277D" w:rsidRPr="00B242E6" w:rsidRDefault="0069277D" w:rsidP="0069277D">
      <w:pPr>
        <w:widowControl w:val="0"/>
        <w:jc w:val="both"/>
        <w:rPr>
          <w:rFonts w:eastAsia="Times New Roman" w:cstheme="minorHAnsi"/>
          <w:sz w:val="22"/>
          <w:szCs w:val="22"/>
          <w:lang w:eastAsia="es-ES"/>
        </w:rPr>
      </w:pPr>
      <w:r w:rsidRPr="00B242E6">
        <w:rPr>
          <w:rFonts w:eastAsia="Times New Roman" w:cstheme="minorHAnsi"/>
          <w:sz w:val="22"/>
          <w:szCs w:val="22"/>
          <w:lang w:eastAsia="es-ES"/>
        </w:rPr>
        <w:t>Estimados señores:</w:t>
      </w:r>
    </w:p>
    <w:p w14:paraId="2EC184C1" w14:textId="77777777" w:rsidR="0069277D" w:rsidRPr="00B242E6" w:rsidRDefault="0069277D" w:rsidP="0069277D">
      <w:pPr>
        <w:jc w:val="both"/>
        <w:rPr>
          <w:rFonts w:eastAsia="Times New Roman" w:cstheme="minorHAnsi"/>
          <w:sz w:val="22"/>
          <w:szCs w:val="22"/>
          <w:lang w:eastAsia="es-ES"/>
        </w:rPr>
      </w:pPr>
      <w:r w:rsidRPr="00B242E6">
        <w:rPr>
          <w:rFonts w:eastAsia="Times New Roman" w:cstheme="minorHAnsi"/>
          <w:sz w:val="22"/>
          <w:szCs w:val="22"/>
          <w:highlight w:val="lightGray"/>
          <w:lang w:eastAsia="es-ES"/>
        </w:rPr>
        <w:t>[Incluir el nombre del representante legal de la persona jurídica o el revisor fiscal, si están obligados a tenerlo</w:t>
      </w:r>
      <w:r w:rsidRPr="00B242E6">
        <w:rPr>
          <w:rFonts w:eastAsia="Times New Roman" w:cstheme="minorHAnsi"/>
          <w:sz w:val="22"/>
          <w:szCs w:val="22"/>
          <w:lang w:eastAsia="es-ES"/>
        </w:rPr>
        <w:t xml:space="preserve">] identificado con </w:t>
      </w:r>
      <w:r w:rsidRPr="00B242E6">
        <w:rPr>
          <w:rFonts w:eastAsia="Times New Roman" w:cstheme="minorHAnsi"/>
          <w:sz w:val="22"/>
          <w:szCs w:val="22"/>
          <w:highlight w:val="lightGray"/>
          <w:lang w:eastAsia="es-ES"/>
        </w:rPr>
        <w:t>[Incluir el número de identificación]</w:t>
      </w:r>
      <w:r w:rsidRPr="00B242E6">
        <w:rPr>
          <w:rFonts w:eastAsia="Times New Roman" w:cstheme="minorHAnsi"/>
          <w:sz w:val="22"/>
          <w:szCs w:val="22"/>
          <w:lang w:eastAsia="es-ES"/>
        </w:rPr>
        <w:t xml:space="preserve">, en mi condición de </w:t>
      </w:r>
      <w:r w:rsidRPr="00B242E6">
        <w:rPr>
          <w:rFonts w:eastAsia="Times New Roman" w:cstheme="minorHAnsi"/>
          <w:sz w:val="22"/>
          <w:szCs w:val="22"/>
          <w:highlight w:val="lightGray"/>
          <w:lang w:eastAsia="es-ES"/>
        </w:rPr>
        <w:t>[Indicar si actúa como representante legal o revisor fiscal o ambos]</w:t>
      </w:r>
      <w:r w:rsidRPr="00B242E6">
        <w:rPr>
          <w:rFonts w:eastAsia="Times New Roman" w:cstheme="minorHAnsi"/>
          <w:sz w:val="22"/>
          <w:szCs w:val="22"/>
          <w:lang w:eastAsia="es-ES"/>
        </w:rPr>
        <w:t xml:space="preserve"> de [</w:t>
      </w:r>
      <w:r w:rsidRPr="00B242E6">
        <w:rPr>
          <w:rFonts w:eastAsia="Times New Roman" w:cstheme="minorHAnsi"/>
          <w:sz w:val="22"/>
          <w:szCs w:val="22"/>
          <w:highlight w:val="lightGray"/>
          <w:lang w:eastAsia="es-ES"/>
        </w:rPr>
        <w:t>Incluir la razón social de la persona jurídica]</w:t>
      </w:r>
      <w:r w:rsidRPr="00B242E6">
        <w:rPr>
          <w:rFonts w:eastAsia="Times New Roman" w:cstheme="minorHAnsi"/>
          <w:sz w:val="22"/>
          <w:szCs w:val="22"/>
          <w:lang w:eastAsia="es-ES"/>
        </w:rPr>
        <w:t xml:space="preserve">, </w:t>
      </w:r>
      <w:r w:rsidRPr="00B242E6">
        <w:rPr>
          <w:rFonts w:eastAsia="Times New Roman" w:cstheme="minorHAnsi"/>
          <w:sz w:val="22"/>
          <w:szCs w:val="22"/>
          <w:highlight w:val="lightGray"/>
          <w:lang w:eastAsia="es-ES"/>
        </w:rPr>
        <w:t>[identificada con el NIT __________]</w:t>
      </w:r>
      <w:r w:rsidRPr="00B242E6">
        <w:rPr>
          <w:rFonts w:eastAsia="Times New Roman" w:cstheme="minorHAnsi"/>
          <w:sz w:val="22"/>
          <w:szCs w:val="22"/>
          <w:lang w:eastAsia="es-ES"/>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510EBB27" w14:textId="77777777" w:rsidR="0069277D" w:rsidRPr="00B242E6" w:rsidRDefault="0069277D" w:rsidP="0069277D">
      <w:pPr>
        <w:jc w:val="both"/>
        <w:rPr>
          <w:rFonts w:eastAsia="Times New Roman" w:cstheme="minorHAnsi"/>
          <w:sz w:val="22"/>
          <w:szCs w:val="22"/>
          <w:lang w:eastAsia="es-ES"/>
        </w:rPr>
      </w:pPr>
    </w:p>
    <w:p w14:paraId="3D2E953E" w14:textId="77777777" w:rsidR="0069277D" w:rsidRPr="00B242E6" w:rsidRDefault="0069277D" w:rsidP="0069277D">
      <w:pPr>
        <w:jc w:val="both"/>
        <w:rPr>
          <w:rFonts w:eastAsia="Times New Roman" w:cstheme="minorHAnsi"/>
          <w:sz w:val="22"/>
          <w:szCs w:val="22"/>
          <w:lang w:eastAsia="es-ES"/>
        </w:rPr>
      </w:pPr>
      <w:r w:rsidRPr="00B242E6">
        <w:rPr>
          <w:rFonts w:eastAsia="Times New Roman" w:cstheme="minorHAnsi"/>
          <w:sz w:val="22"/>
          <w:szCs w:val="22"/>
          <w:lang w:eastAsia="es-ES"/>
        </w:rPr>
        <w:t xml:space="preserve">En el siguiente cuadro señalo las personas en proceso de reincorporación que participan mayoritariamente en la persona jurídica, junto con su respectivo porcentaje de participación: </w:t>
      </w:r>
    </w:p>
    <w:p w14:paraId="3F204FB4" w14:textId="77777777" w:rsidR="0069277D" w:rsidRPr="00B242E6" w:rsidRDefault="0069277D" w:rsidP="0069277D">
      <w:pPr>
        <w:jc w:val="both"/>
        <w:rPr>
          <w:rFonts w:eastAsia="Times New Roman" w:cstheme="minorHAnsi"/>
          <w:sz w:val="22"/>
          <w:szCs w:val="22"/>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69277D" w:rsidRPr="00B242E6" w14:paraId="16C97A67" w14:textId="77777777" w:rsidTr="00B77C95">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59E809C" w14:textId="77777777" w:rsidR="0069277D" w:rsidRPr="00B242E6" w:rsidRDefault="0069277D" w:rsidP="00B77C95">
            <w:pPr>
              <w:jc w:val="center"/>
              <w:rPr>
                <w:rFonts w:eastAsia="Times New Roman" w:cstheme="minorHAnsi"/>
                <w:b/>
                <w:sz w:val="22"/>
                <w:szCs w:val="22"/>
                <w:lang w:eastAsia="es-ES"/>
              </w:rPr>
            </w:pPr>
            <w:r w:rsidRPr="00B242E6">
              <w:rPr>
                <w:rFonts w:eastAsia="Times New Roman" w:cstheme="minorHAnsi"/>
                <w:b/>
                <w:sz w:val="22"/>
                <w:szCs w:val="22"/>
                <w:lang w:eastAsia="es-ES"/>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CB8C0CE" w14:textId="77777777" w:rsidR="0069277D" w:rsidRPr="00B242E6" w:rsidRDefault="0069277D" w:rsidP="00B77C95">
            <w:pPr>
              <w:jc w:val="center"/>
              <w:rPr>
                <w:rFonts w:eastAsia="Times New Roman" w:cstheme="minorHAnsi"/>
                <w:b/>
                <w:sz w:val="22"/>
                <w:szCs w:val="22"/>
                <w:lang w:eastAsia="es-ES"/>
              </w:rPr>
            </w:pPr>
            <w:r w:rsidRPr="00B242E6">
              <w:rPr>
                <w:rFonts w:eastAsia="Times New Roman" w:cstheme="minorHAnsi"/>
                <w:b/>
                <w:sz w:val="22"/>
                <w:szCs w:val="22"/>
                <w:lang w:eastAsia="es-ES"/>
              </w:rPr>
              <w:t>Número de cuotas sociales, acciones que poseen o el alcance o condición de su participación en el caso de las personas jurídicas sin ánimo de lucro</w:t>
            </w:r>
            <w:r w:rsidRPr="00B242E6">
              <w:rPr>
                <w:rFonts w:eastAsia="Times New Roman" w:cstheme="minorHAnsi"/>
                <w:b/>
                <w:sz w:val="22"/>
                <w:szCs w:val="22"/>
                <w:lang w:eastAsia="es-ES"/>
              </w:rPr>
              <w:fldChar w:fldCharType="begin"/>
            </w:r>
            <w:r w:rsidRPr="00B242E6">
              <w:rPr>
                <w:rFonts w:eastAsia="Times New Roman" w:cstheme="minorHAnsi"/>
                <w:b/>
                <w:sz w:val="22"/>
                <w:szCs w:val="22"/>
                <w:lang w:eastAsia="es-ES"/>
              </w:rPr>
              <w:instrText xml:space="preserve"> AUTHOR  "Nombre y Apellidos" \* FirstCap  \* MERGEFORMAT </w:instrText>
            </w:r>
            <w:r w:rsidRPr="00B242E6">
              <w:rPr>
                <w:rFonts w:eastAsia="Times New Roman" w:cstheme="minorHAnsi"/>
                <w:b/>
                <w:sz w:val="22"/>
                <w:szCs w:val="22"/>
                <w:lang w:eastAsia="es-ES"/>
              </w:rPr>
              <w:fldChar w:fldCharType="end"/>
            </w:r>
          </w:p>
        </w:tc>
      </w:tr>
      <w:tr w:rsidR="0069277D" w:rsidRPr="00B242E6" w14:paraId="0CD5F3A5" w14:textId="77777777" w:rsidTr="00B77C95">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A69738B" w14:textId="77777777" w:rsidR="0069277D" w:rsidRPr="00B242E6" w:rsidRDefault="0069277D" w:rsidP="00B77C95">
            <w:pPr>
              <w:rPr>
                <w:rFonts w:eastAsia="Times New Roman" w:cstheme="minorHAnsi"/>
                <w:b/>
                <w:color w:val="3B3838"/>
                <w:sz w:val="22"/>
                <w:szCs w:val="22"/>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A828931" w14:textId="77777777" w:rsidR="0069277D" w:rsidRPr="00B242E6" w:rsidRDefault="0069277D" w:rsidP="00B77C95">
            <w:pPr>
              <w:rPr>
                <w:rFonts w:eastAsia="Times New Roman" w:cstheme="minorHAnsi"/>
                <w:color w:val="3B3838"/>
                <w:sz w:val="22"/>
                <w:szCs w:val="22"/>
                <w:lang w:eastAsia="es-ES"/>
              </w:rPr>
            </w:pPr>
          </w:p>
        </w:tc>
      </w:tr>
    </w:tbl>
    <w:p w14:paraId="06F0C86D" w14:textId="77777777" w:rsidR="0069277D" w:rsidRPr="00B242E6" w:rsidRDefault="0069277D" w:rsidP="0069277D">
      <w:pPr>
        <w:widowControl w:val="0"/>
        <w:jc w:val="both"/>
        <w:rPr>
          <w:rFonts w:eastAsia="Times New Roman" w:cstheme="minorHAnsi"/>
          <w:sz w:val="22"/>
          <w:szCs w:val="22"/>
          <w:lang w:eastAsia="es-ES"/>
        </w:rPr>
      </w:pPr>
    </w:p>
    <w:p w14:paraId="5E45BC03" w14:textId="77777777" w:rsidR="0069277D" w:rsidRPr="00B242E6" w:rsidRDefault="0069277D" w:rsidP="0069277D">
      <w:pPr>
        <w:widowControl w:val="0"/>
        <w:jc w:val="both"/>
        <w:rPr>
          <w:rFonts w:eastAsia="Times New Roman" w:cstheme="minorHAnsi"/>
          <w:sz w:val="22"/>
          <w:szCs w:val="22"/>
          <w:lang w:eastAsia="es-ES"/>
        </w:rPr>
      </w:pPr>
      <w:r w:rsidRPr="00B242E6">
        <w:rPr>
          <w:rFonts w:eastAsia="Times New Roman" w:cstheme="minorHAnsi"/>
          <w:sz w:val="22"/>
          <w:szCs w:val="22"/>
          <w:lang w:eastAsia="es-ES"/>
        </w:rPr>
        <w:t xml:space="preserve">En constancia, se firma en </w:t>
      </w:r>
      <w:r w:rsidRPr="00B242E6">
        <w:rPr>
          <w:rFonts w:eastAsia="Times New Roman" w:cstheme="minorHAnsi"/>
          <w:sz w:val="22"/>
          <w:szCs w:val="22"/>
          <w:highlight w:val="lightGray"/>
          <w:lang w:eastAsia="es-ES"/>
        </w:rPr>
        <w:t>______________</w:t>
      </w:r>
      <w:r w:rsidRPr="00B242E6">
        <w:rPr>
          <w:rFonts w:eastAsia="Times New Roman" w:cstheme="minorHAnsi"/>
          <w:sz w:val="22"/>
          <w:szCs w:val="22"/>
          <w:lang w:eastAsia="es-ES"/>
        </w:rPr>
        <w:t xml:space="preserve">, a los </w:t>
      </w:r>
      <w:r w:rsidRPr="00B242E6">
        <w:rPr>
          <w:rFonts w:eastAsia="Times New Roman" w:cstheme="minorHAnsi"/>
          <w:sz w:val="22"/>
          <w:szCs w:val="22"/>
          <w:highlight w:val="lightGray"/>
          <w:lang w:eastAsia="es-ES"/>
        </w:rPr>
        <w:t>____</w:t>
      </w:r>
      <w:r w:rsidRPr="00B242E6">
        <w:rPr>
          <w:rFonts w:eastAsia="Times New Roman" w:cstheme="minorHAnsi"/>
          <w:sz w:val="22"/>
          <w:szCs w:val="22"/>
          <w:lang w:eastAsia="es-ES"/>
        </w:rPr>
        <w:t xml:space="preserve"> días del mes de </w:t>
      </w:r>
      <w:r w:rsidRPr="00B242E6">
        <w:rPr>
          <w:rFonts w:eastAsia="Times New Roman" w:cstheme="minorHAnsi"/>
          <w:sz w:val="22"/>
          <w:szCs w:val="22"/>
          <w:highlight w:val="lightGray"/>
          <w:lang w:eastAsia="es-ES"/>
        </w:rPr>
        <w:t>_____</w:t>
      </w:r>
      <w:r w:rsidRPr="00B242E6">
        <w:rPr>
          <w:rFonts w:eastAsia="Times New Roman" w:cstheme="minorHAnsi"/>
          <w:sz w:val="22"/>
          <w:szCs w:val="22"/>
          <w:lang w:eastAsia="es-ES"/>
        </w:rPr>
        <w:t xml:space="preserve"> </w:t>
      </w:r>
      <w:proofErr w:type="spellStart"/>
      <w:r w:rsidRPr="00B242E6">
        <w:rPr>
          <w:rFonts w:eastAsia="Times New Roman" w:cstheme="minorHAnsi"/>
          <w:sz w:val="22"/>
          <w:szCs w:val="22"/>
          <w:lang w:eastAsia="es-ES"/>
        </w:rPr>
        <w:t>de</w:t>
      </w:r>
      <w:proofErr w:type="spellEnd"/>
      <w:r w:rsidRPr="00B242E6">
        <w:rPr>
          <w:rFonts w:eastAsia="Times New Roman" w:cstheme="minorHAnsi"/>
          <w:sz w:val="22"/>
          <w:szCs w:val="22"/>
          <w:lang w:eastAsia="es-ES"/>
        </w:rPr>
        <w:t xml:space="preserve"> 20</w:t>
      </w:r>
      <w:r w:rsidRPr="00B242E6">
        <w:rPr>
          <w:rFonts w:eastAsia="Times New Roman" w:cstheme="minorHAnsi"/>
          <w:sz w:val="22"/>
          <w:szCs w:val="22"/>
          <w:highlight w:val="lightGray"/>
          <w:lang w:eastAsia="es-ES"/>
        </w:rPr>
        <w:t>__.</w:t>
      </w:r>
    </w:p>
    <w:p w14:paraId="344AA4B2" w14:textId="77777777" w:rsidR="0069277D" w:rsidRPr="00B242E6" w:rsidRDefault="0069277D" w:rsidP="0069277D">
      <w:pPr>
        <w:rPr>
          <w:rFonts w:cstheme="minorHAnsi"/>
          <w:sz w:val="22"/>
          <w:szCs w:val="22"/>
        </w:rPr>
      </w:pPr>
    </w:p>
    <w:p w14:paraId="2E9CFFD4" w14:textId="77777777" w:rsidR="0069277D" w:rsidRPr="00B242E6" w:rsidRDefault="0069277D" w:rsidP="0069277D">
      <w:pPr>
        <w:rPr>
          <w:rFonts w:cstheme="minorHAnsi"/>
          <w:sz w:val="22"/>
          <w:szCs w:val="22"/>
        </w:rPr>
      </w:pPr>
      <w:r w:rsidRPr="00B242E6">
        <w:rPr>
          <w:rFonts w:cstheme="minorHAnsi"/>
          <w:sz w:val="22"/>
          <w:szCs w:val="22"/>
        </w:rPr>
        <w:t>[Nombre y firma del representante legal de la persona jurídica o revisor fiscal]</w:t>
      </w:r>
    </w:p>
    <w:p w14:paraId="2E4341C0" w14:textId="77777777" w:rsidR="000B24D1" w:rsidRPr="0069277D" w:rsidRDefault="000B24D1" w:rsidP="0069277D"/>
    <w:sectPr w:rsidR="000B24D1" w:rsidRPr="0069277D" w:rsidSect="003754E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7636F" w14:textId="77777777" w:rsidR="0021469A" w:rsidRDefault="0021469A">
      <w:r>
        <w:separator/>
      </w:r>
    </w:p>
  </w:endnote>
  <w:endnote w:type="continuationSeparator" w:id="0">
    <w:p w14:paraId="20EBD258" w14:textId="77777777" w:rsidR="0021469A" w:rsidRDefault="0021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471CA" w14:textId="77777777" w:rsidR="00257433" w:rsidRDefault="002574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47C28713" w:rsidR="00393F82" w:rsidRDefault="00257433" w:rsidP="00925E52">
    <w:pPr>
      <w:pBdr>
        <w:top w:val="nil"/>
        <w:left w:val="nil"/>
        <w:bottom w:val="nil"/>
        <w:right w:val="nil"/>
        <w:between w:val="nil"/>
      </w:pBdr>
      <w:tabs>
        <w:tab w:val="center" w:pos="4252"/>
        <w:tab w:val="right" w:pos="8504"/>
      </w:tabs>
      <w:rPr>
        <w:color w:val="000000"/>
      </w:rPr>
    </w:pPr>
    <w:r w:rsidRPr="00257433">
      <w:rPr>
        <w:noProof/>
        <w:color w:val="000000"/>
      </w:rPr>
      <w:drawing>
        <wp:anchor distT="0" distB="0" distL="114300" distR="114300" simplePos="0" relativeHeight="251663872" behindDoc="1" locked="0" layoutInCell="1" allowOverlap="1" wp14:anchorId="0CC4CC5B" wp14:editId="532CCFA2">
          <wp:simplePos x="0" y="0"/>
          <wp:positionH relativeFrom="column">
            <wp:posOffset>-1065505</wp:posOffset>
          </wp:positionH>
          <wp:positionV relativeFrom="paragraph">
            <wp:posOffset>-124130</wp:posOffset>
          </wp:positionV>
          <wp:extent cx="7885398" cy="1268730"/>
          <wp:effectExtent l="0" t="0" r="1905" b="7620"/>
          <wp:wrapNone/>
          <wp:docPr id="266856904"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856904"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896243" cy="127047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2BAB" w14:textId="77777777" w:rsidR="00257433" w:rsidRDefault="002574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D0863" w14:textId="77777777" w:rsidR="0021469A" w:rsidRDefault="0021469A">
      <w:r>
        <w:separator/>
      </w:r>
    </w:p>
  </w:footnote>
  <w:footnote w:type="continuationSeparator" w:id="0">
    <w:p w14:paraId="5ED30AFD" w14:textId="77777777" w:rsidR="0021469A" w:rsidRDefault="0021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5E43"/>
    <w:rsid w:val="00076BEB"/>
    <w:rsid w:val="00077499"/>
    <w:rsid w:val="00077D24"/>
    <w:rsid w:val="00077DCB"/>
    <w:rsid w:val="000822F6"/>
    <w:rsid w:val="00084810"/>
    <w:rsid w:val="0009253D"/>
    <w:rsid w:val="0009330A"/>
    <w:rsid w:val="00094D10"/>
    <w:rsid w:val="00094DD9"/>
    <w:rsid w:val="0009507B"/>
    <w:rsid w:val="000A0655"/>
    <w:rsid w:val="000A1DAC"/>
    <w:rsid w:val="000A3CD3"/>
    <w:rsid w:val="000A581F"/>
    <w:rsid w:val="000A6EAB"/>
    <w:rsid w:val="000A7B21"/>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B6196"/>
    <w:rsid w:val="001C1ABE"/>
    <w:rsid w:val="001C49D0"/>
    <w:rsid w:val="001C50ED"/>
    <w:rsid w:val="001D17FA"/>
    <w:rsid w:val="001D6FA8"/>
    <w:rsid w:val="001E2AA6"/>
    <w:rsid w:val="001E36C1"/>
    <w:rsid w:val="001E76BD"/>
    <w:rsid w:val="001F0548"/>
    <w:rsid w:val="001F31BF"/>
    <w:rsid w:val="00200ECC"/>
    <w:rsid w:val="002016E8"/>
    <w:rsid w:val="002054BF"/>
    <w:rsid w:val="00207233"/>
    <w:rsid w:val="002105F5"/>
    <w:rsid w:val="0021469A"/>
    <w:rsid w:val="002242DA"/>
    <w:rsid w:val="002252B9"/>
    <w:rsid w:val="002257E1"/>
    <w:rsid w:val="0022628F"/>
    <w:rsid w:val="00233D10"/>
    <w:rsid w:val="00233E81"/>
    <w:rsid w:val="00237005"/>
    <w:rsid w:val="002407B2"/>
    <w:rsid w:val="00253F08"/>
    <w:rsid w:val="00257433"/>
    <w:rsid w:val="00266269"/>
    <w:rsid w:val="00271F89"/>
    <w:rsid w:val="00273764"/>
    <w:rsid w:val="002741BB"/>
    <w:rsid w:val="002826C0"/>
    <w:rsid w:val="002862B0"/>
    <w:rsid w:val="00290518"/>
    <w:rsid w:val="002A28A5"/>
    <w:rsid w:val="002A727E"/>
    <w:rsid w:val="002B06D3"/>
    <w:rsid w:val="002B0F59"/>
    <w:rsid w:val="002B5754"/>
    <w:rsid w:val="002C1B50"/>
    <w:rsid w:val="002C7F18"/>
    <w:rsid w:val="002D51FC"/>
    <w:rsid w:val="002E38B6"/>
    <w:rsid w:val="002F4526"/>
    <w:rsid w:val="00300FF8"/>
    <w:rsid w:val="003024D5"/>
    <w:rsid w:val="00302C48"/>
    <w:rsid w:val="00303544"/>
    <w:rsid w:val="00305653"/>
    <w:rsid w:val="00305BF4"/>
    <w:rsid w:val="00306106"/>
    <w:rsid w:val="00314D8C"/>
    <w:rsid w:val="00324C05"/>
    <w:rsid w:val="003355BD"/>
    <w:rsid w:val="00335B92"/>
    <w:rsid w:val="00336036"/>
    <w:rsid w:val="00341A43"/>
    <w:rsid w:val="00341C8C"/>
    <w:rsid w:val="00342E4C"/>
    <w:rsid w:val="003529FC"/>
    <w:rsid w:val="00357A55"/>
    <w:rsid w:val="00364001"/>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57A"/>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6631"/>
    <w:rsid w:val="004774E4"/>
    <w:rsid w:val="004804AD"/>
    <w:rsid w:val="00481BB1"/>
    <w:rsid w:val="0049084D"/>
    <w:rsid w:val="004972C5"/>
    <w:rsid w:val="004A4FCB"/>
    <w:rsid w:val="004B354D"/>
    <w:rsid w:val="004B75DE"/>
    <w:rsid w:val="004C481C"/>
    <w:rsid w:val="004C7112"/>
    <w:rsid w:val="004D64FD"/>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964A0"/>
    <w:rsid w:val="005A6D4A"/>
    <w:rsid w:val="005B6D78"/>
    <w:rsid w:val="005C1DA6"/>
    <w:rsid w:val="005C4CC9"/>
    <w:rsid w:val="005F38F4"/>
    <w:rsid w:val="005F5C25"/>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14BB"/>
    <w:rsid w:val="00664668"/>
    <w:rsid w:val="00670C81"/>
    <w:rsid w:val="00671D86"/>
    <w:rsid w:val="006749F3"/>
    <w:rsid w:val="00675EF6"/>
    <w:rsid w:val="0068424E"/>
    <w:rsid w:val="00684D3F"/>
    <w:rsid w:val="0068679A"/>
    <w:rsid w:val="0069277D"/>
    <w:rsid w:val="006A4223"/>
    <w:rsid w:val="006A5716"/>
    <w:rsid w:val="006A6F0B"/>
    <w:rsid w:val="006B25CF"/>
    <w:rsid w:val="006B2668"/>
    <w:rsid w:val="006B3E05"/>
    <w:rsid w:val="006C1329"/>
    <w:rsid w:val="006C2A85"/>
    <w:rsid w:val="006C4AB9"/>
    <w:rsid w:val="006C768E"/>
    <w:rsid w:val="006D1AD9"/>
    <w:rsid w:val="006D1BA5"/>
    <w:rsid w:val="006D5BFE"/>
    <w:rsid w:val="006E11E1"/>
    <w:rsid w:val="006E34CB"/>
    <w:rsid w:val="006E626A"/>
    <w:rsid w:val="006E6D4E"/>
    <w:rsid w:val="006E7F03"/>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E00C7"/>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23E5C"/>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C2FAB"/>
    <w:rsid w:val="00AD2ACD"/>
    <w:rsid w:val="00AE089B"/>
    <w:rsid w:val="00AE1544"/>
    <w:rsid w:val="00AE17A7"/>
    <w:rsid w:val="00AE1A84"/>
    <w:rsid w:val="00AE1BA2"/>
    <w:rsid w:val="00AE2554"/>
    <w:rsid w:val="00AE262E"/>
    <w:rsid w:val="00AF2281"/>
    <w:rsid w:val="00AF3860"/>
    <w:rsid w:val="00B0018B"/>
    <w:rsid w:val="00B0093A"/>
    <w:rsid w:val="00B07F26"/>
    <w:rsid w:val="00B119F0"/>
    <w:rsid w:val="00B17429"/>
    <w:rsid w:val="00B24542"/>
    <w:rsid w:val="00B24B09"/>
    <w:rsid w:val="00B26F96"/>
    <w:rsid w:val="00B271B8"/>
    <w:rsid w:val="00B279A4"/>
    <w:rsid w:val="00B34362"/>
    <w:rsid w:val="00B34EB6"/>
    <w:rsid w:val="00B36BFC"/>
    <w:rsid w:val="00B4280C"/>
    <w:rsid w:val="00B45187"/>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0611"/>
    <w:rsid w:val="00C00662"/>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69A5"/>
    <w:rsid w:val="00CE7D10"/>
    <w:rsid w:val="00CF38BE"/>
    <w:rsid w:val="00CF48ED"/>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1C42"/>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24A"/>
    <w:rsid w:val="00EA2E37"/>
    <w:rsid w:val="00EA30A4"/>
    <w:rsid w:val="00EA4B91"/>
    <w:rsid w:val="00EA6BC9"/>
    <w:rsid w:val="00EB0F1C"/>
    <w:rsid w:val="00EB3F57"/>
    <w:rsid w:val="00EC3286"/>
    <w:rsid w:val="00ED5229"/>
    <w:rsid w:val="00ED7022"/>
    <w:rsid w:val="00EE3808"/>
    <w:rsid w:val="00EE3F3C"/>
    <w:rsid w:val="00EE5A0F"/>
    <w:rsid w:val="00EE69EB"/>
    <w:rsid w:val="00EF203A"/>
    <w:rsid w:val="00EF4050"/>
    <w:rsid w:val="00EF48C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2064</Characters>
  <Application>Microsoft Office Word</Application>
  <DocSecurity>0</DocSecurity>
  <Lines>50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5</cp:revision>
  <cp:lastPrinted>2025-01-22T14:25:00Z</cp:lastPrinted>
  <dcterms:created xsi:type="dcterms:W3CDTF">2025-02-20T14:35:00Z</dcterms:created>
  <dcterms:modified xsi:type="dcterms:W3CDTF">2026-02-23T20:30:00Z</dcterms:modified>
</cp:coreProperties>
</file>